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1C3BA6BF" w14:textId="2A8BCEAA" w:rsidR="006F1680" w:rsidRDefault="009B7742" w:rsidP="009B7742">
      <w:pPr>
        <w:pStyle w:val="a9"/>
        <w:jc w:val="center"/>
        <w:rPr>
          <w:i/>
          <w:iCs/>
          <w:sz w:val="32"/>
          <w:szCs w:val="32"/>
        </w:rPr>
      </w:pPr>
      <w:r w:rsidRPr="009B7742">
        <w:rPr>
          <w:i/>
          <w:iCs/>
          <w:sz w:val="32"/>
          <w:szCs w:val="32"/>
        </w:rPr>
        <w:t>УЧЕТНАЯ КАРТОЧКА</w:t>
      </w:r>
    </w:p>
    <w:p w14:paraId="2A1C2318" w14:textId="77777777" w:rsidR="00A1363A" w:rsidRPr="009B7742" w:rsidRDefault="00A1363A" w:rsidP="009B7742">
      <w:pPr>
        <w:pStyle w:val="a9"/>
        <w:jc w:val="center"/>
        <w:rPr>
          <w:i/>
          <w:iCs/>
          <w:sz w:val="32"/>
          <w:szCs w:val="32"/>
        </w:rPr>
      </w:pPr>
    </w:p>
    <w:p w14:paraId="3778BC96" w14:textId="77777777" w:rsidR="006F1680" w:rsidRPr="00BA1FC2" w:rsidRDefault="006F1680" w:rsidP="006F1680">
      <w:pPr>
        <w:jc w:val="both"/>
      </w:pPr>
    </w:p>
    <w:p w14:paraId="77C04F31" w14:textId="11DB5007" w:rsidR="006F1680" w:rsidRDefault="006F1680" w:rsidP="00BA1FC2">
      <w:pPr>
        <w:ind w:left="4253" w:hanging="4253"/>
        <w:jc w:val="both"/>
        <w:rPr>
          <w:b/>
          <w:sz w:val="26"/>
          <w:szCs w:val="26"/>
        </w:rPr>
      </w:pPr>
      <w:r w:rsidRPr="00F730D2">
        <w:rPr>
          <w:b/>
          <w:sz w:val="26"/>
          <w:szCs w:val="26"/>
        </w:rPr>
        <w:t>Полное наименование</w:t>
      </w:r>
      <w:r w:rsidRPr="00F730D2">
        <w:rPr>
          <w:b/>
          <w:sz w:val="26"/>
          <w:szCs w:val="26"/>
        </w:rPr>
        <w:tab/>
      </w:r>
      <w:r w:rsidR="00F730D2" w:rsidRPr="00F730D2">
        <w:rPr>
          <w:b/>
          <w:sz w:val="26"/>
          <w:szCs w:val="26"/>
        </w:rPr>
        <w:t>Общественная организация плавания, водного поло, синхронного плавания, прыжков в воду «Федерация водных видов спорта России»</w:t>
      </w:r>
    </w:p>
    <w:p w14:paraId="5C8FB9E7" w14:textId="77777777" w:rsidR="00BA1FC2" w:rsidRPr="00BA1FC2" w:rsidRDefault="00BA1FC2" w:rsidP="00F730D2">
      <w:pPr>
        <w:ind w:left="4253" w:hanging="4320"/>
        <w:jc w:val="both"/>
        <w:rPr>
          <w:b/>
        </w:rPr>
      </w:pPr>
    </w:p>
    <w:p w14:paraId="711AC16A" w14:textId="6BA60EB9" w:rsidR="00BA1FC2" w:rsidRPr="00F730D2" w:rsidRDefault="00BA1FC2" w:rsidP="00BA1FC2">
      <w:pPr>
        <w:ind w:left="4253" w:hanging="4253"/>
        <w:jc w:val="both"/>
        <w:rPr>
          <w:b/>
          <w:sz w:val="26"/>
          <w:szCs w:val="26"/>
        </w:rPr>
      </w:pPr>
      <w:r>
        <w:rPr>
          <w:b/>
          <w:sz w:val="26"/>
          <w:szCs w:val="26"/>
        </w:rPr>
        <w:t>Краткое наименование</w:t>
      </w:r>
      <w:r>
        <w:rPr>
          <w:b/>
          <w:sz w:val="26"/>
          <w:szCs w:val="26"/>
        </w:rPr>
        <w:tab/>
        <w:t>ФВВСР</w:t>
      </w:r>
    </w:p>
    <w:p w14:paraId="1C7E7F1C" w14:textId="77777777" w:rsidR="009B7742" w:rsidRDefault="009B7742" w:rsidP="006F1680">
      <w:pPr>
        <w:rPr>
          <w:sz w:val="26"/>
          <w:szCs w:val="26"/>
        </w:rPr>
      </w:pPr>
    </w:p>
    <w:p w14:paraId="65765244" w14:textId="21282775" w:rsidR="006F1680" w:rsidRPr="00F730D2" w:rsidRDefault="006F1680" w:rsidP="006F1680">
      <w:pPr>
        <w:rPr>
          <w:sz w:val="26"/>
          <w:szCs w:val="26"/>
        </w:rPr>
      </w:pPr>
      <w:r w:rsidRPr="00F730D2">
        <w:rPr>
          <w:sz w:val="26"/>
          <w:szCs w:val="26"/>
        </w:rPr>
        <w:t>Президент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Мазепин Дмитрий Аркадьевич</w:t>
      </w:r>
    </w:p>
    <w:p w14:paraId="1135D5F3" w14:textId="77777777" w:rsidR="006F1680" w:rsidRPr="00F730D2" w:rsidRDefault="006F1680" w:rsidP="006F1680">
      <w:pPr>
        <w:jc w:val="both"/>
        <w:rPr>
          <w:sz w:val="26"/>
          <w:szCs w:val="26"/>
        </w:rPr>
      </w:pPr>
    </w:p>
    <w:p w14:paraId="595D8DD0" w14:textId="77777777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>Юридический адрес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119992, Россия, Москва, Лужнецкая наб., 8</w:t>
      </w:r>
    </w:p>
    <w:p w14:paraId="34E7094E" w14:textId="2F4DD8B6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>Почтовый адрес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119270, Россия, Москва, Лужнецкая наб., 8</w:t>
      </w:r>
    </w:p>
    <w:p w14:paraId="7319B36E" w14:textId="77777777" w:rsidR="006F1680" w:rsidRPr="00BA1FC2" w:rsidRDefault="006F1680" w:rsidP="006F1680">
      <w:pPr>
        <w:jc w:val="both"/>
      </w:pPr>
    </w:p>
    <w:p w14:paraId="3C057647" w14:textId="2ADC612D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>Контактные телефоны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="00F730D2">
        <w:rPr>
          <w:sz w:val="26"/>
          <w:szCs w:val="26"/>
        </w:rPr>
        <w:t xml:space="preserve">+7 </w:t>
      </w:r>
      <w:r w:rsidRPr="00F730D2">
        <w:rPr>
          <w:sz w:val="26"/>
          <w:szCs w:val="26"/>
        </w:rPr>
        <w:t>(495)637-01-67</w:t>
      </w:r>
    </w:p>
    <w:p w14:paraId="1F084588" w14:textId="27257816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  <w:lang w:val="en-US"/>
        </w:rPr>
        <w:t>E</w:t>
      </w:r>
      <w:r w:rsidRPr="00F730D2">
        <w:rPr>
          <w:sz w:val="26"/>
          <w:szCs w:val="26"/>
        </w:rPr>
        <w:t>-</w:t>
      </w:r>
      <w:r w:rsidRPr="00F730D2">
        <w:rPr>
          <w:sz w:val="26"/>
          <w:szCs w:val="26"/>
          <w:lang w:val="en-US"/>
        </w:rPr>
        <w:t>mail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="00F730D2">
        <w:rPr>
          <w:sz w:val="26"/>
          <w:szCs w:val="26"/>
        </w:rPr>
        <w:tab/>
      </w:r>
      <w:r w:rsidRPr="00F730D2">
        <w:rPr>
          <w:sz w:val="26"/>
          <w:szCs w:val="26"/>
          <w:lang w:val="en-US"/>
        </w:rPr>
        <w:t>office</w:t>
      </w:r>
      <w:r w:rsidRPr="00F730D2">
        <w:rPr>
          <w:sz w:val="26"/>
          <w:szCs w:val="26"/>
        </w:rPr>
        <w:t>@russwimming.ru</w:t>
      </w:r>
    </w:p>
    <w:p w14:paraId="1B602270" w14:textId="77777777" w:rsidR="006F1680" w:rsidRPr="00BA1FC2" w:rsidRDefault="006F1680" w:rsidP="006F1680">
      <w:pPr>
        <w:jc w:val="both"/>
      </w:pPr>
    </w:p>
    <w:p w14:paraId="5215E6B9" w14:textId="637C9E5C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>ОГРН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="00F730D2">
        <w:rPr>
          <w:sz w:val="26"/>
          <w:szCs w:val="26"/>
        </w:rPr>
        <w:tab/>
      </w:r>
      <w:r w:rsidRPr="00F730D2">
        <w:rPr>
          <w:sz w:val="26"/>
          <w:szCs w:val="26"/>
        </w:rPr>
        <w:t>1037739447030</w:t>
      </w:r>
    </w:p>
    <w:p w14:paraId="2D411E5A" w14:textId="77777777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>ИНН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7704014179</w:t>
      </w:r>
    </w:p>
    <w:p w14:paraId="36361FB0" w14:textId="77777777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>КПП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770401001</w:t>
      </w:r>
    </w:p>
    <w:p w14:paraId="556A773B" w14:textId="77777777" w:rsidR="006F1680" w:rsidRPr="00BA1FC2" w:rsidRDefault="006F1680" w:rsidP="006F1680">
      <w:pPr>
        <w:jc w:val="both"/>
      </w:pPr>
    </w:p>
    <w:p w14:paraId="706CF988" w14:textId="22518EEB" w:rsidR="006F1680" w:rsidRPr="00F730D2" w:rsidRDefault="006F1680" w:rsidP="00F730D2">
      <w:pPr>
        <w:ind w:left="4245" w:hanging="4245"/>
        <w:jc w:val="both"/>
        <w:rPr>
          <w:sz w:val="26"/>
          <w:szCs w:val="26"/>
        </w:rPr>
      </w:pPr>
      <w:r w:rsidRPr="00F730D2">
        <w:rPr>
          <w:sz w:val="26"/>
          <w:szCs w:val="26"/>
        </w:rPr>
        <w:t>Код отрасли по ОКВЭД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94.99, 18.12, 58.19, 60.10, 60.20, 63.11.1, 73.11, 82.99, 85.42, 93.19</w:t>
      </w:r>
    </w:p>
    <w:p w14:paraId="1FADD437" w14:textId="77777777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>Код организации по ОКПО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00046812</w:t>
      </w:r>
    </w:p>
    <w:p w14:paraId="6AB2F48E" w14:textId="77777777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 xml:space="preserve">ОКАТО 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45286590000</w:t>
      </w:r>
    </w:p>
    <w:p w14:paraId="6E5CDCBA" w14:textId="77777777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>ОКОПФ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20200</w:t>
      </w:r>
    </w:p>
    <w:p w14:paraId="7B8CB00C" w14:textId="77777777" w:rsidR="006F1680" w:rsidRPr="00F730D2" w:rsidRDefault="006F1680" w:rsidP="006F1680">
      <w:pPr>
        <w:jc w:val="both"/>
        <w:rPr>
          <w:sz w:val="26"/>
          <w:szCs w:val="26"/>
        </w:rPr>
      </w:pPr>
      <w:r w:rsidRPr="00F730D2">
        <w:rPr>
          <w:sz w:val="26"/>
          <w:szCs w:val="26"/>
        </w:rPr>
        <w:t xml:space="preserve">ОКТМО </w:t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</w:r>
      <w:r w:rsidRPr="00F730D2">
        <w:rPr>
          <w:sz w:val="26"/>
          <w:szCs w:val="26"/>
        </w:rPr>
        <w:tab/>
        <w:t>45383000</w:t>
      </w:r>
    </w:p>
    <w:p w14:paraId="254F4535" w14:textId="1DBA3C55" w:rsidR="006F1680" w:rsidRPr="00BA1FC2" w:rsidRDefault="006F1680" w:rsidP="006F1680">
      <w:pPr>
        <w:jc w:val="both"/>
        <w:rPr>
          <w:b/>
          <w:caps/>
          <w:sz w:val="22"/>
          <w:szCs w:val="22"/>
        </w:rPr>
      </w:pPr>
    </w:p>
    <w:p w14:paraId="5D8E5AEA" w14:textId="77777777" w:rsidR="00A1363A" w:rsidRDefault="00A1363A" w:rsidP="006F1680">
      <w:pPr>
        <w:jc w:val="both"/>
        <w:rPr>
          <w:b/>
          <w:caps/>
          <w:sz w:val="26"/>
          <w:szCs w:val="26"/>
        </w:rPr>
      </w:pPr>
    </w:p>
    <w:p w14:paraId="5A6AD31E" w14:textId="44ED4574" w:rsidR="00F730D2" w:rsidRDefault="00F730D2" w:rsidP="006F1680">
      <w:pPr>
        <w:jc w:val="both"/>
        <w:rPr>
          <w:b/>
          <w:caps/>
          <w:sz w:val="26"/>
          <w:szCs w:val="26"/>
        </w:rPr>
      </w:pPr>
      <w:r>
        <w:rPr>
          <w:b/>
          <w:caps/>
          <w:sz w:val="26"/>
          <w:szCs w:val="26"/>
        </w:rPr>
        <w:t>Банковские реквизиты</w:t>
      </w:r>
    </w:p>
    <w:p w14:paraId="51FF29A3" w14:textId="77777777" w:rsidR="00A1363A" w:rsidRDefault="00A1363A" w:rsidP="00F730D2">
      <w:pPr>
        <w:rPr>
          <w:sz w:val="26"/>
          <w:szCs w:val="26"/>
        </w:rPr>
      </w:pPr>
    </w:p>
    <w:p w14:paraId="731829EC" w14:textId="147B1C73" w:rsidR="00F730D2" w:rsidRPr="00F730D2" w:rsidRDefault="00F730D2" w:rsidP="00F730D2">
      <w:pPr>
        <w:rPr>
          <w:sz w:val="26"/>
          <w:szCs w:val="26"/>
        </w:rPr>
      </w:pPr>
      <w:r>
        <w:rPr>
          <w:sz w:val="26"/>
          <w:szCs w:val="26"/>
        </w:rPr>
        <w:t>Р</w:t>
      </w:r>
      <w:r w:rsidRPr="00F730D2">
        <w:rPr>
          <w:sz w:val="26"/>
          <w:szCs w:val="26"/>
        </w:rPr>
        <w:t>асчетный счет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F730D2">
        <w:rPr>
          <w:sz w:val="26"/>
          <w:szCs w:val="26"/>
        </w:rPr>
        <w:t>40703810510000000113</w:t>
      </w:r>
    </w:p>
    <w:p w14:paraId="0E4E79C2" w14:textId="7BFFA006" w:rsidR="00F730D2" w:rsidRDefault="00F730D2" w:rsidP="0047419B">
      <w:pPr>
        <w:ind w:left="4245" w:hanging="4245"/>
        <w:jc w:val="both"/>
        <w:rPr>
          <w:sz w:val="26"/>
          <w:szCs w:val="26"/>
        </w:rPr>
      </w:pPr>
      <w:r>
        <w:rPr>
          <w:sz w:val="26"/>
          <w:szCs w:val="26"/>
        </w:rPr>
        <w:t>Н</w:t>
      </w:r>
      <w:r w:rsidRPr="00F730D2">
        <w:rPr>
          <w:sz w:val="26"/>
          <w:szCs w:val="26"/>
        </w:rPr>
        <w:t xml:space="preserve">аименование банка 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F730D2">
        <w:rPr>
          <w:sz w:val="26"/>
          <w:szCs w:val="26"/>
        </w:rPr>
        <w:t>Филиал «Центральный» Банка ВТБ (ПАО) в г. Москве</w:t>
      </w:r>
    </w:p>
    <w:p w14:paraId="18B61F61" w14:textId="1CC3A959" w:rsidR="00F730D2" w:rsidRPr="00F730D2" w:rsidRDefault="00F730D2" w:rsidP="00F730D2">
      <w:pPr>
        <w:rPr>
          <w:b/>
          <w:sz w:val="26"/>
          <w:szCs w:val="26"/>
        </w:rPr>
      </w:pPr>
      <w:r w:rsidRPr="00F730D2">
        <w:rPr>
          <w:sz w:val="26"/>
          <w:szCs w:val="26"/>
        </w:rPr>
        <w:t>Корреспондентский счет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F730D2">
        <w:rPr>
          <w:sz w:val="26"/>
          <w:szCs w:val="26"/>
        </w:rPr>
        <w:t>30101810145250000411</w:t>
      </w:r>
    </w:p>
    <w:p w14:paraId="58C17A47" w14:textId="68D26832" w:rsidR="00F730D2" w:rsidRPr="00F730D2" w:rsidRDefault="00F730D2" w:rsidP="006F1680">
      <w:pPr>
        <w:jc w:val="both"/>
        <w:rPr>
          <w:b/>
          <w:caps/>
          <w:sz w:val="26"/>
          <w:szCs w:val="26"/>
        </w:rPr>
      </w:pPr>
      <w:r w:rsidRPr="00F730D2">
        <w:rPr>
          <w:sz w:val="26"/>
          <w:szCs w:val="26"/>
        </w:rPr>
        <w:t>БИК</w:t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F730D2">
        <w:rPr>
          <w:bCs/>
          <w:sz w:val="26"/>
          <w:szCs w:val="26"/>
        </w:rPr>
        <w:t>044525411</w:t>
      </w:r>
    </w:p>
    <w:p w14:paraId="06C7B129" w14:textId="77777777" w:rsidR="006F1680" w:rsidRPr="00F730D2" w:rsidRDefault="006F1680" w:rsidP="006F1680">
      <w:pPr>
        <w:jc w:val="both"/>
        <w:rPr>
          <w:b/>
          <w:sz w:val="26"/>
          <w:szCs w:val="26"/>
        </w:rPr>
      </w:pPr>
    </w:p>
    <w:p w14:paraId="5FA7F2F0" w14:textId="77777777" w:rsidR="006F1680" w:rsidRPr="00F730D2" w:rsidRDefault="006F1680" w:rsidP="006F1680">
      <w:pPr>
        <w:pStyle w:val="a9"/>
        <w:ind w:firstLine="720"/>
        <w:rPr>
          <w:sz w:val="26"/>
          <w:szCs w:val="26"/>
        </w:rPr>
      </w:pPr>
    </w:p>
    <w:sectPr w:rsidR="006F1680" w:rsidRPr="00F730D2" w:rsidSect="007D6666">
      <w:headerReference w:type="default" r:id="rId7"/>
      <w:pgSz w:w="11906" w:h="16838"/>
      <w:pgMar w:top="1134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B9E673" w14:textId="77777777" w:rsidR="00AA34CF" w:rsidRDefault="00AA34CF" w:rsidP="00757EC4">
      <w:r>
        <w:separator/>
      </w:r>
    </w:p>
  </w:endnote>
  <w:endnote w:type="continuationSeparator" w:id="0">
    <w:p w14:paraId="04E2F961" w14:textId="77777777" w:rsidR="00AA34CF" w:rsidRDefault="00AA34CF" w:rsidP="00757EC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Liberation Serif">
    <w:altName w:val="Times New Roman"/>
    <w:charset w:val="00"/>
    <w:family w:val="roman"/>
    <w:pitch w:val="variable"/>
  </w:font>
  <w:font w:name="Droid Sans Fallback">
    <w:charset w:val="01"/>
    <w:family w:val="auto"/>
    <w:pitch w:val="variable"/>
  </w:font>
  <w:font w:name="FreeSans">
    <w:altName w:val="Times New Roman"/>
    <w:charset w:val="01"/>
    <w:family w:val="auto"/>
    <w:pitch w:val="variable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C8939CC" w14:textId="77777777" w:rsidR="00AA34CF" w:rsidRDefault="00AA34CF" w:rsidP="00757EC4">
      <w:r>
        <w:separator/>
      </w:r>
    </w:p>
  </w:footnote>
  <w:footnote w:type="continuationSeparator" w:id="0">
    <w:p w14:paraId="3605A5FB" w14:textId="77777777" w:rsidR="00AA34CF" w:rsidRDefault="00AA34CF" w:rsidP="00757EC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37BEA6D" w14:textId="0C878C05" w:rsidR="00757EC4" w:rsidRDefault="00757EC4" w:rsidP="00F730D2">
    <w:pPr>
      <w:pStyle w:val="a3"/>
      <w:tabs>
        <w:tab w:val="clear" w:pos="4677"/>
        <w:tab w:val="clear" w:pos="9355"/>
        <w:tab w:val="left" w:pos="3306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BF4368F"/>
    <w:multiLevelType w:val="hybridMultilevel"/>
    <w:tmpl w:val="9FAE59DC"/>
    <w:lvl w:ilvl="0" w:tplc="219CB984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1F92E6C"/>
    <w:multiLevelType w:val="hybridMultilevel"/>
    <w:tmpl w:val="707CD3B4"/>
    <w:lvl w:ilvl="0" w:tplc="905E03BA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 w16cid:durableId="234977146">
    <w:abstractNumId w:val="1"/>
  </w:num>
  <w:num w:numId="2" w16cid:durableId="159266024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57EC4"/>
    <w:rsid w:val="00052A07"/>
    <w:rsid w:val="000837D7"/>
    <w:rsid w:val="00221F81"/>
    <w:rsid w:val="003405C2"/>
    <w:rsid w:val="003836D9"/>
    <w:rsid w:val="003F7335"/>
    <w:rsid w:val="0047419B"/>
    <w:rsid w:val="004F242C"/>
    <w:rsid w:val="004F3A1E"/>
    <w:rsid w:val="0058431D"/>
    <w:rsid w:val="00690CB8"/>
    <w:rsid w:val="006F1680"/>
    <w:rsid w:val="00721A2F"/>
    <w:rsid w:val="00757EC4"/>
    <w:rsid w:val="007776EB"/>
    <w:rsid w:val="007D6666"/>
    <w:rsid w:val="00887CB3"/>
    <w:rsid w:val="008B34F7"/>
    <w:rsid w:val="008E36E9"/>
    <w:rsid w:val="00992B72"/>
    <w:rsid w:val="009B707D"/>
    <w:rsid w:val="009B7742"/>
    <w:rsid w:val="00A0341A"/>
    <w:rsid w:val="00A1363A"/>
    <w:rsid w:val="00AA13AB"/>
    <w:rsid w:val="00AA34CF"/>
    <w:rsid w:val="00AA488F"/>
    <w:rsid w:val="00B571A8"/>
    <w:rsid w:val="00BA1FC2"/>
    <w:rsid w:val="00C075A5"/>
    <w:rsid w:val="00CF3144"/>
    <w:rsid w:val="00D15736"/>
    <w:rsid w:val="00E12DD2"/>
    <w:rsid w:val="00E93A8F"/>
    <w:rsid w:val="00F730D2"/>
    <w:rsid w:val="00F87C8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B94A966"/>
  <w15:chartTrackingRefBased/>
  <w15:docId w15:val="{15935A83-B567-4D84-84BF-14FD55642F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a">
    <w:name w:val="Normal"/>
    <w:qFormat/>
    <w:rsid w:val="006F1680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57EC4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757EC4"/>
  </w:style>
  <w:style w:type="paragraph" w:styleId="a5">
    <w:name w:val="footer"/>
    <w:basedOn w:val="a"/>
    <w:link w:val="a6"/>
    <w:uiPriority w:val="99"/>
    <w:unhideWhenUsed/>
    <w:rsid w:val="00757EC4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757EC4"/>
  </w:style>
  <w:style w:type="paragraph" w:customStyle="1" w:styleId="a7">
    <w:name w:val="Содержимое таблицы"/>
    <w:basedOn w:val="a"/>
    <w:rsid w:val="00992B72"/>
    <w:pPr>
      <w:widowControl w:val="0"/>
      <w:suppressLineNumbers/>
      <w:suppressAutoHyphens/>
    </w:pPr>
    <w:rPr>
      <w:rFonts w:ascii="Liberation Serif" w:eastAsia="Droid Sans Fallback" w:hAnsi="Liberation Serif" w:cs="FreeSans"/>
      <w:kern w:val="1"/>
      <w:sz w:val="24"/>
      <w:szCs w:val="24"/>
      <w:lang w:eastAsia="zh-CN" w:bidi="hi-IN"/>
    </w:rPr>
  </w:style>
  <w:style w:type="paragraph" w:customStyle="1" w:styleId="p1">
    <w:name w:val="p1"/>
    <w:basedOn w:val="a"/>
    <w:rsid w:val="003836D9"/>
    <w:pPr>
      <w:jc w:val="both"/>
    </w:pPr>
    <w:rPr>
      <w:rFonts w:ascii="Courier New" w:eastAsia="Calibri" w:hAnsi="Courier New" w:cs="Courier New"/>
      <w:sz w:val="15"/>
      <w:szCs w:val="15"/>
    </w:rPr>
  </w:style>
  <w:style w:type="character" w:customStyle="1" w:styleId="apple-converted-space">
    <w:name w:val="apple-converted-space"/>
    <w:rsid w:val="003836D9"/>
  </w:style>
  <w:style w:type="paragraph" w:styleId="a8">
    <w:name w:val="List Paragraph"/>
    <w:basedOn w:val="a"/>
    <w:uiPriority w:val="34"/>
    <w:qFormat/>
    <w:rsid w:val="00AA488F"/>
    <w:pPr>
      <w:ind w:left="720"/>
      <w:contextualSpacing/>
    </w:pPr>
  </w:style>
  <w:style w:type="paragraph" w:styleId="a9">
    <w:name w:val="Body Text"/>
    <w:basedOn w:val="a"/>
    <w:link w:val="aa"/>
    <w:rsid w:val="006F1680"/>
    <w:pPr>
      <w:jc w:val="both"/>
    </w:pPr>
    <w:rPr>
      <w:sz w:val="24"/>
    </w:rPr>
  </w:style>
  <w:style w:type="character" w:customStyle="1" w:styleId="aa">
    <w:name w:val="Основной текст Знак"/>
    <w:basedOn w:val="a0"/>
    <w:link w:val="a9"/>
    <w:rsid w:val="006F1680"/>
    <w:rPr>
      <w:rFonts w:ascii="Times New Roman" w:eastAsia="Times New Roman" w:hAnsi="Times New Roman" w:cs="Times New Roman"/>
      <w:kern w:val="0"/>
      <w:sz w:val="24"/>
      <w:szCs w:val="2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70003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9941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5271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196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4259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9898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3976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915270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90965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639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78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97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728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550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131</Words>
  <Characters>752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Karen Ayrapetov</dc:creator>
  <cp:keywords/>
  <dc:description/>
  <cp:lastModifiedBy>Ирина Салутенкова</cp:lastModifiedBy>
  <cp:revision>3</cp:revision>
  <cp:lastPrinted>2024-12-12T08:50:00Z</cp:lastPrinted>
  <dcterms:created xsi:type="dcterms:W3CDTF">2024-12-16T07:37:00Z</dcterms:created>
  <dcterms:modified xsi:type="dcterms:W3CDTF">2024-12-16T07:38:00Z</dcterms:modified>
</cp:coreProperties>
</file>